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6D" w:rsidRDefault="0011016D" w:rsidP="0011016D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11016D" w:rsidRDefault="0011016D" w:rsidP="0011016D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11016D" w:rsidRDefault="0011016D" w:rsidP="0011016D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11016D" w:rsidRDefault="0011016D" w:rsidP="0011016D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11016D" w:rsidRDefault="0011016D" w:rsidP="0011016D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9459CB" w:rsidRPr="0011016D" w:rsidRDefault="009459CB" w:rsidP="0011016D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hint="eastAsia"/>
          <w:sz w:val="32"/>
          <w:szCs w:val="32"/>
        </w:rPr>
        <w:t>信息〔2015〕18号</w:t>
      </w:r>
      <w:bookmarkStart w:id="0" w:name="Content"/>
      <w:bookmarkEnd w:id="0"/>
    </w:p>
    <w:p w:rsidR="009459CB" w:rsidRPr="0011016D" w:rsidRDefault="009459CB" w:rsidP="004A3C73">
      <w:pPr>
        <w:spacing w:beforeLines="50" w:after="0" w:line="560" w:lineRule="exact"/>
        <w:ind w:firstLineChars="200" w:firstLine="720"/>
        <w:jc w:val="center"/>
        <w:rPr>
          <w:rFonts w:ascii="仿宋_GB2312" w:eastAsia="仿宋_GB2312" w:hAnsi="仿宋" w:cs="宋体"/>
          <w:bCs/>
          <w:sz w:val="36"/>
          <w:szCs w:val="36"/>
        </w:rPr>
      </w:pPr>
    </w:p>
    <w:p w:rsidR="00742AA2" w:rsidRPr="0011016D" w:rsidRDefault="00E963CC" w:rsidP="004A3C73">
      <w:pPr>
        <w:spacing w:beforeLines="50" w:after="0"/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11016D">
        <w:rPr>
          <w:rFonts w:ascii="新宋体" w:eastAsia="新宋体" w:hAnsi="新宋体" w:cs="宋体" w:hint="eastAsia"/>
          <w:b/>
          <w:bCs/>
          <w:sz w:val="44"/>
          <w:szCs w:val="44"/>
        </w:rPr>
        <w:t>关于招募华侨大学2015年学生暑期社会</w:t>
      </w:r>
    </w:p>
    <w:p w:rsidR="00742AA2" w:rsidRPr="0011016D" w:rsidRDefault="00E963CC" w:rsidP="004A3C73">
      <w:pPr>
        <w:spacing w:beforeLines="50" w:afterLines="200"/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11016D">
        <w:rPr>
          <w:rFonts w:ascii="新宋体" w:eastAsia="新宋体" w:hAnsi="新宋体" w:cs="宋体" w:hint="eastAsia"/>
          <w:b/>
          <w:bCs/>
          <w:sz w:val="44"/>
          <w:szCs w:val="44"/>
        </w:rPr>
        <w:t>实践校重点团队成员的公告</w:t>
      </w:r>
    </w:p>
    <w:p w:rsidR="009459CB" w:rsidRPr="0011016D" w:rsidRDefault="009459CB" w:rsidP="0011016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hint="eastAsia"/>
          <w:sz w:val="32"/>
          <w:szCs w:val="32"/>
        </w:rPr>
        <w:t>各班级：</w:t>
      </w:r>
    </w:p>
    <w:p w:rsidR="00742AA2" w:rsidRPr="0011016D" w:rsidRDefault="00E963CC" w:rsidP="0011016D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sz w:val="32"/>
          <w:szCs w:val="32"/>
        </w:rPr>
        <w:t>为提高华侨大学学生社会实践工作水平，提升学校社会实践的知名度和美誉度，培养学生实践能力，打造品牌团队,特面向全校招募对社会实践活动有热情、有特长的个人或团队组成华侨大学2015年学生暑期社会实践品牌团队，重点团队主要围绕学校社会实践重点或难点开展实践,学校将在指导教师、活动经费、实践资源等各方面给予扶持。现招募成员职位及要求如下：</w:t>
      </w:r>
    </w:p>
    <w:p w:rsidR="00742AA2" w:rsidRPr="0011016D" w:rsidRDefault="00E963CC" w:rsidP="0011016D">
      <w:pPr>
        <w:pStyle w:val="1"/>
        <w:spacing w:after="0" w:line="560" w:lineRule="exact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1.团长（15名，其中泉州10名，厦门5名）</w:t>
      </w:r>
    </w:p>
    <w:p w:rsidR="00742AA2" w:rsidRPr="0011016D" w:rsidRDefault="00E963CC" w:rsidP="00D23DC4">
      <w:pPr>
        <w:pStyle w:val="1"/>
        <w:spacing w:after="0"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要求：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有责任心、沟通交流能力强、有组织协调能力、有较强的团队凝聚力，有一定领导实践经验、愿意对实践团投入精力、有抱负有热情做好本次社会实践工作。</w:t>
      </w:r>
    </w:p>
    <w:p w:rsidR="00742AA2" w:rsidRPr="0011016D" w:rsidRDefault="00E963CC" w:rsidP="0011016D">
      <w:pPr>
        <w:pStyle w:val="1"/>
        <w:spacing w:after="0" w:line="560" w:lineRule="exact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2.创意达人（15名，其中泉州10名，厦门5名）</w:t>
      </w:r>
    </w:p>
    <w:p w:rsidR="00742AA2" w:rsidRPr="0011016D" w:rsidRDefault="00E963CC" w:rsidP="00D23DC4">
      <w:pPr>
        <w:pStyle w:val="1"/>
        <w:spacing w:after="0"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要求：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充满各种创新想法、有责任心、头脑灵活、执行力强、善于思考总结、在实践过程前中后期对本团队工作贡献力量。</w:t>
      </w:r>
    </w:p>
    <w:p w:rsidR="00742AA2" w:rsidRPr="0011016D" w:rsidRDefault="00E963CC" w:rsidP="0011016D">
      <w:pPr>
        <w:pStyle w:val="1"/>
        <w:spacing w:after="0" w:line="560" w:lineRule="exact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3.宣传达人（15名，其中泉州10名，厦门5名）</w:t>
      </w:r>
    </w:p>
    <w:p w:rsidR="00742AA2" w:rsidRPr="0011016D" w:rsidRDefault="00E963CC" w:rsidP="00D23DC4">
      <w:pPr>
        <w:pStyle w:val="1"/>
        <w:spacing w:after="0"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要求：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善于发现美、特长摄影录像和写作、有责任心、有相关宣传工作者经验、沟通交流能力强、对实践活动充满热情，能够运用新媒体技术。</w:t>
      </w:r>
    </w:p>
    <w:p w:rsidR="00742AA2" w:rsidRPr="0011016D" w:rsidRDefault="00E963CC" w:rsidP="0011016D">
      <w:pPr>
        <w:pStyle w:val="1"/>
        <w:spacing w:after="0" w:line="560" w:lineRule="exact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4.技术达人（15名，其中泉州10名，厦门5名）</w:t>
      </w:r>
    </w:p>
    <w:p w:rsidR="00742AA2" w:rsidRPr="0011016D" w:rsidRDefault="00E963CC" w:rsidP="00D23DC4">
      <w:pPr>
        <w:pStyle w:val="1"/>
        <w:spacing w:after="0"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要求：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有责任心、可熟练运用</w:t>
      </w:r>
      <w:proofErr w:type="spellStart"/>
      <w:r w:rsidRPr="0011016D">
        <w:rPr>
          <w:rFonts w:ascii="仿宋_GB2312" w:eastAsia="仿宋_GB2312" w:hAnsi="仿宋" w:cs="仿宋" w:hint="eastAsia"/>
          <w:sz w:val="32"/>
          <w:szCs w:val="32"/>
        </w:rPr>
        <w:t>powerpoint/prezi</w:t>
      </w:r>
      <w:proofErr w:type="spellEnd"/>
      <w:r w:rsidRPr="0011016D">
        <w:rPr>
          <w:rFonts w:ascii="仿宋_GB2312" w:eastAsia="仿宋_GB2312" w:hAnsi="仿宋" w:cs="仿宋" w:hint="eastAsia"/>
          <w:sz w:val="32"/>
          <w:szCs w:val="32"/>
        </w:rPr>
        <w:t>等软件、特长摄影录像、有视频制作经验者优先。</w:t>
      </w:r>
    </w:p>
    <w:p w:rsidR="00742AA2" w:rsidRPr="0011016D" w:rsidRDefault="00E963CC" w:rsidP="0011016D">
      <w:pPr>
        <w:pStyle w:val="1"/>
        <w:spacing w:after="0" w:line="560" w:lineRule="exact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5.汇报达人（15名，其中泉州10名，厦门5名）</w:t>
      </w:r>
    </w:p>
    <w:p w:rsidR="00742AA2" w:rsidRPr="0011016D" w:rsidRDefault="00E963CC" w:rsidP="00D23DC4">
      <w:pPr>
        <w:pStyle w:val="1"/>
        <w:spacing w:after="0"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要求：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有责任心，舞台表现力强，良好的语言表达能力，有汇报、主持、表演相关经验者优先。</w:t>
      </w:r>
    </w:p>
    <w:p w:rsidR="00742AA2" w:rsidRPr="0011016D" w:rsidRDefault="00E963CC" w:rsidP="0011016D">
      <w:pPr>
        <w:pStyle w:val="1"/>
        <w:spacing w:after="0" w:line="560" w:lineRule="exact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6.学习达人（名额不限）</w:t>
      </w:r>
    </w:p>
    <w:p w:rsidR="00742AA2" w:rsidRPr="0011016D" w:rsidRDefault="00E963CC" w:rsidP="00D23DC4">
      <w:pPr>
        <w:pStyle w:val="1"/>
        <w:spacing w:after="0"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要求：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责任心强、执行力强、想提高社会实践能力、有良好沟通交流能力、2014级同学优先。</w:t>
      </w:r>
    </w:p>
    <w:p w:rsidR="00742AA2" w:rsidRPr="0011016D" w:rsidRDefault="00E963CC" w:rsidP="00D23DC4">
      <w:pPr>
        <w:spacing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本次招募面向全校接受团队（不超过10个团队）或个人报名（团队及个人报名表详见附件一、二）。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有意愿报名的团队及个人请于4月27日中午12时前将报名表（纸质版一份、电子版一份）交予学院社会实践部（缴交地点及邮箱咨询各学院社会实践部），学院社会实践部负责人将所有纸质版报名表汇总交到校团委办公室（泉州校区：金川活动中心204；厦门校区：行政研发大楼612室），将电子版报名</w:t>
      </w:r>
      <w:r w:rsidRPr="0011016D">
        <w:rPr>
          <w:rFonts w:ascii="仿宋_GB2312" w:eastAsia="仿宋_GB2312" w:hAnsi="仿宋" w:cs="仿宋" w:hint="eastAsia"/>
          <w:sz w:val="32"/>
          <w:szCs w:val="32"/>
        </w:rPr>
        <w:lastRenderedPageBreak/>
        <w:t>表于4月27日24时前将电子版报名表统一汇总并编写【报名信息汇总表】（详见附件三）后一并打包发送至两校区校团委社会实践服务指导中心的邮箱（泉州校区：hqushsj@163.com；厦门校区：hqu_shsj_xmxq@163.com）</w:t>
      </w:r>
    </w:p>
    <w:p w:rsidR="00742AA2" w:rsidRPr="0011016D" w:rsidRDefault="00E963CC" w:rsidP="0011016D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sz w:val="32"/>
          <w:szCs w:val="32"/>
        </w:rPr>
        <w:t>注：1. 团队报名不要求5个职位全部报满，即2名及以上具有不同特长的同学即可组队报名。</w:t>
      </w:r>
    </w:p>
    <w:p w:rsidR="00742AA2" w:rsidRPr="0011016D" w:rsidRDefault="00E963CC" w:rsidP="0011016D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sz w:val="32"/>
          <w:szCs w:val="32"/>
        </w:rPr>
        <w:t>2. 个人或团队可在《电子版报名表》中附上自己的作品及相关可以证明自己或团队的能力或相关经验的</w:t>
      </w:r>
      <w:r w:rsidRPr="0011016D">
        <w:rPr>
          <w:rFonts w:ascii="仿宋_GB2312" w:eastAsia="仿宋_GB2312" w:hAnsi="仿宋" w:cs="仿宋" w:hint="eastAsia"/>
          <w:b/>
          <w:bCs/>
          <w:sz w:val="32"/>
          <w:szCs w:val="32"/>
        </w:rPr>
        <w:t>作品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>，如获奖微电影、获奖摄影作品、获奖新闻稿、论文、实践过程策划书等。</w:t>
      </w:r>
    </w:p>
    <w:p w:rsidR="00D23DC4" w:rsidRDefault="00E963CC" w:rsidP="00C15C23">
      <w:pPr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1016D">
        <w:rPr>
          <w:rFonts w:ascii="仿宋_GB2312" w:eastAsia="仿宋_GB2312" w:hAnsi="仿宋" w:cs="仿宋" w:hint="eastAsia"/>
          <w:sz w:val="32"/>
          <w:szCs w:val="32"/>
        </w:rPr>
        <w:t>3. 各报名个人及团队通过自己所归属的学院进行报名，团队报名以队长所在学院为归属的学院，一般不接受个人及团队直接向校团委报名。</w:t>
      </w:r>
      <w:r w:rsidR="0011016D">
        <w:rPr>
          <w:rFonts w:ascii="仿宋_GB2312" w:eastAsia="仿宋_GB2312" w:hAnsi="仿宋" w:cs="仿宋" w:hint="eastAsia"/>
          <w:sz w:val="32"/>
          <w:szCs w:val="32"/>
        </w:rPr>
        <w:t xml:space="preserve">            </w:t>
      </w:r>
      <w:r w:rsidRPr="0011016D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D23DC4" w:rsidRDefault="00C15C23" w:rsidP="00C15C23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  <w:r w:rsidRPr="005C2F85">
        <w:rPr>
          <w:rFonts w:ascii="仿宋_GB2312" w:eastAsia="仿宋_GB2312" w:hAnsi="仿宋_GB2312" w:hint="eastAsia"/>
          <w:bCs/>
          <w:sz w:val="32"/>
          <w:szCs w:val="32"/>
        </w:rPr>
        <w:t>附件</w:t>
      </w:r>
      <w:r w:rsidRPr="0011016D">
        <w:rPr>
          <w:rFonts w:ascii="仿宋_GB2312" w:eastAsia="仿宋_GB2312" w:hAnsi="仿宋" w:cs="华文仿宋" w:hint="eastAsia"/>
          <w:sz w:val="32"/>
          <w:szCs w:val="32"/>
        </w:rPr>
        <w:t>1</w:t>
      </w:r>
      <w:r w:rsidRPr="005C2F85">
        <w:rPr>
          <w:rFonts w:ascii="仿宋_GB2312" w:eastAsia="仿宋_GB2312" w:hAnsi="仿宋_GB2312" w:hint="eastAsia"/>
          <w:bCs/>
          <w:sz w:val="32"/>
          <w:szCs w:val="32"/>
        </w:rPr>
        <w:t>：</w:t>
      </w:r>
      <w:r w:rsidRPr="00D23DC4">
        <w:rPr>
          <w:rFonts w:ascii="仿宋_GB2312" w:eastAsia="仿宋_GB2312" w:hAnsi="仿宋_GB2312" w:hint="eastAsia"/>
          <w:bCs/>
          <w:color w:val="000000"/>
          <w:sz w:val="32"/>
          <w:szCs w:val="32"/>
        </w:rPr>
        <w:t>华侨大学2015年学生暑期社会实践重点团队成员个人报名表</w:t>
      </w:r>
    </w:p>
    <w:p w:rsidR="00D23DC4" w:rsidRDefault="00D23DC4" w:rsidP="00D23DC4">
      <w:pPr>
        <w:spacing w:line="480" w:lineRule="exact"/>
        <w:rPr>
          <w:rFonts w:ascii="仿宋_GB2312" w:eastAsia="仿宋_GB2312" w:hAnsi="仿宋_GB2312"/>
          <w:bCs/>
          <w:sz w:val="32"/>
          <w:szCs w:val="32"/>
        </w:rPr>
      </w:pPr>
      <w:r w:rsidRPr="00D23DC4">
        <w:rPr>
          <w:rFonts w:ascii="仿宋_GB2312" w:eastAsia="仿宋_GB2312" w:hAnsi="仿宋_GB2312" w:hint="eastAsia"/>
          <w:bCs/>
          <w:sz w:val="32"/>
          <w:szCs w:val="32"/>
        </w:rPr>
        <w:t>附件2：华侨大学2015年学生暑期社会实践校重点团队成员团队报名表</w:t>
      </w:r>
    </w:p>
    <w:p w:rsidR="00D23DC4" w:rsidRPr="00A4105F" w:rsidRDefault="00D23DC4" w:rsidP="00D23DC4">
      <w:pPr>
        <w:spacing w:line="480" w:lineRule="exact"/>
        <w:rPr>
          <w:rFonts w:ascii="仿宋_GB2312" w:eastAsia="仿宋_GB2312" w:hAnsi="仿宋_GB2312"/>
          <w:bCs/>
          <w:sz w:val="32"/>
          <w:szCs w:val="32"/>
        </w:rPr>
      </w:pPr>
      <w:r w:rsidRPr="00D23DC4">
        <w:rPr>
          <w:rFonts w:ascii="仿宋_GB2312" w:eastAsia="仿宋_GB2312" w:hAnsi="仿宋_GB2312" w:hint="eastAsia"/>
          <w:bCs/>
          <w:sz w:val="32"/>
          <w:szCs w:val="32"/>
        </w:rPr>
        <w:t>附件3：（XX学院）华侨大学2015年学生暑期社会实践校级重点团队报名信息汇总表</w:t>
      </w:r>
    </w:p>
    <w:tbl>
      <w:tblPr>
        <w:tblpPr w:leftFromText="180" w:rightFromText="180" w:vertAnchor="text" w:horzAnchor="margin" w:tblpY="1082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D23DC4" w:rsidTr="00F94DE0">
        <w:trPr>
          <w:trHeight w:val="267"/>
        </w:trPr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DC4" w:rsidRDefault="00D23DC4" w:rsidP="00F94DE0">
            <w:pPr>
              <w:spacing w:line="560" w:lineRule="exact"/>
              <w:ind w:firstLineChars="50" w:firstLine="16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抄送：院领导、各班主任</w:t>
            </w:r>
          </w:p>
        </w:tc>
      </w:tr>
      <w:tr w:rsidR="00D23DC4" w:rsidRPr="00290A54" w:rsidTr="00F94DE0">
        <w:trPr>
          <w:trHeight w:val="685"/>
        </w:trPr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DC4" w:rsidRDefault="00D23DC4" w:rsidP="00F94D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信息科学与工程学院2015年4月</w:t>
            </w:r>
            <w:r w:rsidR="00C15C23"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7日印发     共印35份</w:t>
            </w:r>
          </w:p>
        </w:tc>
      </w:tr>
    </w:tbl>
    <w:p w:rsidR="00742AA2" w:rsidRPr="0011016D" w:rsidRDefault="00742AA2" w:rsidP="0011016D">
      <w:pPr>
        <w:spacing w:after="0" w:line="560" w:lineRule="exact"/>
        <w:ind w:right="640"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742AA2" w:rsidRPr="0011016D" w:rsidRDefault="00E963CC" w:rsidP="00C15C2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华文仿宋" w:hint="eastAsia"/>
          <w:sz w:val="32"/>
          <w:szCs w:val="32"/>
        </w:rPr>
        <w:lastRenderedPageBreak/>
        <w:t>附件1：</w:t>
      </w:r>
    </w:p>
    <w:p w:rsidR="00742AA2" w:rsidRPr="0011016D" w:rsidRDefault="00E963CC" w:rsidP="00D23DC4">
      <w:pPr>
        <w:spacing w:line="560" w:lineRule="exact"/>
        <w:ind w:firstLineChars="200" w:firstLine="602"/>
        <w:jc w:val="center"/>
        <w:rPr>
          <w:rFonts w:ascii="仿宋_GB2312" w:eastAsia="仿宋_GB2312" w:hAnsi="仿宋"/>
          <w:b/>
          <w:bCs/>
          <w:sz w:val="30"/>
          <w:szCs w:val="30"/>
        </w:rPr>
      </w:pPr>
      <w:r w:rsidRPr="0011016D">
        <w:rPr>
          <w:rFonts w:ascii="仿宋_GB2312" w:eastAsia="仿宋_GB2312" w:hAnsi="仿宋" w:cs="华文仿宋" w:hint="eastAsia"/>
          <w:b/>
          <w:bCs/>
          <w:sz w:val="30"/>
          <w:szCs w:val="30"/>
        </w:rPr>
        <w:t>华侨大学2015年学生暑期社会实践重点团队成员个人报名表</w:t>
      </w:r>
    </w:p>
    <w:tbl>
      <w:tblPr>
        <w:tblW w:w="8522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42"/>
        <w:gridCol w:w="1911"/>
        <w:gridCol w:w="1280"/>
        <w:gridCol w:w="2148"/>
        <w:gridCol w:w="1941"/>
      </w:tblGrid>
      <w:tr w:rsidR="00742AA2" w:rsidRPr="0011016D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姓    名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性 别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42AA2" w:rsidRPr="0011016D" w:rsidRDefault="00742AA2" w:rsidP="0011016D">
            <w:pPr>
              <w:spacing w:after="0"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42AA2" w:rsidRPr="0011016D" w:rsidRDefault="00E963CC" w:rsidP="0011016D">
            <w:pPr>
              <w:spacing w:after="0"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照片</w:t>
            </w:r>
          </w:p>
        </w:tc>
      </w:tr>
      <w:tr w:rsidR="00742AA2" w:rsidRPr="0011016D">
        <w:trPr>
          <w:trHeight w:val="66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pacing w:val="-6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    话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5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pacing w:val="-6"/>
                <w:sz w:val="24"/>
                <w:szCs w:val="24"/>
              </w:rPr>
              <w:t>学院</w:t>
            </w:r>
            <w:r w:rsidRPr="0011016D">
              <w:rPr>
                <w:rFonts w:ascii="仿宋_GB2312" w:eastAsia="仿宋_GB2312" w:hAnsi="仿宋" w:hint="eastAsia"/>
                <w:spacing w:val="-6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pacing w:val="-6"/>
                <w:sz w:val="24"/>
                <w:szCs w:val="24"/>
              </w:rPr>
              <w:t>年级</w:t>
            </w:r>
            <w:r w:rsidRPr="0011016D">
              <w:rPr>
                <w:rFonts w:ascii="仿宋_GB2312" w:eastAsia="仿宋_GB2312" w:hAnsi="仿宋" w:hint="eastAsia"/>
                <w:spacing w:val="-6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55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QQ号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电子邮箱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55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应召职位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个人特长</w:t>
            </w:r>
          </w:p>
        </w:tc>
        <w:tc>
          <w:tcPr>
            <w:tcW w:w="4089" w:type="dxa"/>
            <w:gridSpan w:val="2"/>
            <w:tcBorders>
              <w:left w:val="single" w:sz="4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2441"/>
        </w:trPr>
        <w:tc>
          <w:tcPr>
            <w:tcW w:w="8522" w:type="dxa"/>
            <w:gridSpan w:val="5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自我评价：</w:t>
            </w:r>
          </w:p>
        </w:tc>
      </w:tr>
      <w:tr w:rsidR="00742AA2" w:rsidRPr="0011016D">
        <w:trPr>
          <w:trHeight w:val="2940"/>
        </w:trPr>
        <w:tc>
          <w:tcPr>
            <w:tcW w:w="8522" w:type="dxa"/>
            <w:gridSpan w:val="5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大学经历：</w:t>
            </w:r>
          </w:p>
        </w:tc>
      </w:tr>
      <w:tr w:rsidR="00742AA2" w:rsidRPr="0011016D">
        <w:trPr>
          <w:trHeight w:val="4074"/>
        </w:trPr>
        <w:tc>
          <w:tcPr>
            <w:tcW w:w="8522" w:type="dxa"/>
            <w:gridSpan w:val="5"/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lastRenderedPageBreak/>
              <w:t>获奖情况：</w:t>
            </w:r>
          </w:p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（请把相关作品随电子报名表一并发送）</w:t>
            </w:r>
          </w:p>
        </w:tc>
      </w:tr>
    </w:tbl>
    <w:p w:rsidR="00742AA2" w:rsidRPr="0011016D" w:rsidRDefault="00E963CC" w:rsidP="001101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华文仿宋" w:hint="eastAsia"/>
          <w:sz w:val="32"/>
          <w:szCs w:val="32"/>
        </w:rPr>
        <w:t>附件2：</w:t>
      </w:r>
    </w:p>
    <w:p w:rsidR="00742AA2" w:rsidRPr="0011016D" w:rsidRDefault="00E963CC" w:rsidP="00D23DC4">
      <w:pPr>
        <w:spacing w:line="560" w:lineRule="exact"/>
        <w:ind w:firstLineChars="200" w:firstLine="602"/>
        <w:jc w:val="center"/>
        <w:rPr>
          <w:rFonts w:ascii="仿宋_GB2312" w:eastAsia="仿宋_GB2312" w:hAnsi="仿宋"/>
          <w:b/>
          <w:bCs/>
          <w:sz w:val="30"/>
          <w:szCs w:val="30"/>
        </w:rPr>
      </w:pPr>
      <w:bookmarkStart w:id="1" w:name="_GoBack"/>
      <w:r w:rsidRPr="0011016D">
        <w:rPr>
          <w:rFonts w:ascii="仿宋_GB2312" w:eastAsia="仿宋_GB2312" w:hAnsi="仿宋" w:cs="华文仿宋" w:hint="eastAsia"/>
          <w:b/>
          <w:bCs/>
          <w:sz w:val="30"/>
          <w:szCs w:val="30"/>
        </w:rPr>
        <w:t>华侨大学2015年学生暑期社会实践校重点团队成员团队报名表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023"/>
        <w:gridCol w:w="812"/>
        <w:gridCol w:w="2029"/>
        <w:gridCol w:w="1545"/>
        <w:gridCol w:w="1296"/>
      </w:tblGrid>
      <w:tr w:rsidR="00742AA2" w:rsidRPr="0011016D">
        <w:trPr>
          <w:trHeight w:val="609"/>
        </w:trPr>
        <w:tc>
          <w:tcPr>
            <w:tcW w:w="817" w:type="dxa"/>
            <w:tcBorders>
              <w:top w:val="double" w:sz="4" w:space="0" w:color="auto"/>
              <w:left w:val="double" w:sz="12" w:space="0" w:color="auto"/>
            </w:tcBorders>
            <w:vAlign w:val="center"/>
          </w:tcPr>
          <w:bookmarkEnd w:id="1"/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029" w:type="dxa"/>
            <w:tcBorders>
              <w:top w:val="double" w:sz="4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学院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年级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专业</w:t>
            </w:r>
          </w:p>
        </w:tc>
        <w:tc>
          <w:tcPr>
            <w:tcW w:w="1296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QQ</w:t>
            </w:r>
          </w:p>
        </w:tc>
        <w:tc>
          <w:tcPr>
            <w:tcW w:w="2023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电话</w:t>
            </w:r>
          </w:p>
        </w:tc>
        <w:tc>
          <w:tcPr>
            <w:tcW w:w="2029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应召职位</w:t>
            </w:r>
          </w:p>
        </w:tc>
        <w:tc>
          <w:tcPr>
            <w:tcW w:w="129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679"/>
        </w:trPr>
        <w:tc>
          <w:tcPr>
            <w:tcW w:w="817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029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学院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年级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专业</w:t>
            </w:r>
          </w:p>
        </w:tc>
        <w:tc>
          <w:tcPr>
            <w:tcW w:w="129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QQ</w:t>
            </w:r>
          </w:p>
        </w:tc>
        <w:tc>
          <w:tcPr>
            <w:tcW w:w="2023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电话</w:t>
            </w:r>
          </w:p>
        </w:tc>
        <w:tc>
          <w:tcPr>
            <w:tcW w:w="2029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应召职位</w:t>
            </w:r>
          </w:p>
        </w:tc>
        <w:tc>
          <w:tcPr>
            <w:tcW w:w="129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029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学院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年级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专业</w:t>
            </w:r>
          </w:p>
        </w:tc>
        <w:tc>
          <w:tcPr>
            <w:tcW w:w="129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Q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lastRenderedPageBreak/>
              <w:t>Q</w:t>
            </w:r>
          </w:p>
        </w:tc>
        <w:tc>
          <w:tcPr>
            <w:tcW w:w="2023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lastRenderedPageBreak/>
              <w:t>话</w:t>
            </w:r>
          </w:p>
        </w:tc>
        <w:tc>
          <w:tcPr>
            <w:tcW w:w="2029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应召职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lastRenderedPageBreak/>
              <w:t>位</w:t>
            </w:r>
          </w:p>
        </w:tc>
        <w:tc>
          <w:tcPr>
            <w:tcW w:w="129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624"/>
        </w:trPr>
        <w:tc>
          <w:tcPr>
            <w:tcW w:w="817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023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029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学院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年级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专业</w:t>
            </w:r>
          </w:p>
        </w:tc>
        <w:tc>
          <w:tcPr>
            <w:tcW w:w="129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QQ</w:t>
            </w:r>
          </w:p>
        </w:tc>
        <w:tc>
          <w:tcPr>
            <w:tcW w:w="2023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电话</w:t>
            </w:r>
          </w:p>
        </w:tc>
        <w:tc>
          <w:tcPr>
            <w:tcW w:w="2029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应召职位</w:t>
            </w:r>
          </w:p>
        </w:tc>
        <w:tc>
          <w:tcPr>
            <w:tcW w:w="129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029" w:type="dxa"/>
            <w:tcBorders>
              <w:top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学院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年级</w:t>
            </w:r>
            <w:r w:rsidRPr="0011016D">
              <w:rPr>
                <w:rFonts w:ascii="仿宋_GB2312" w:eastAsia="仿宋_GB2312" w:hAnsi="仿宋" w:hint="eastAsia"/>
                <w:sz w:val="24"/>
                <w:szCs w:val="24"/>
              </w:rPr>
              <w:t>\</w:t>
            </w: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专业</w:t>
            </w:r>
          </w:p>
        </w:tc>
        <w:tc>
          <w:tcPr>
            <w:tcW w:w="129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c>
          <w:tcPr>
            <w:tcW w:w="817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QQ</w:t>
            </w:r>
          </w:p>
        </w:tc>
        <w:tc>
          <w:tcPr>
            <w:tcW w:w="2023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 w:cs="华文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电话</w:t>
            </w:r>
          </w:p>
        </w:tc>
        <w:tc>
          <w:tcPr>
            <w:tcW w:w="2029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12" w:space="0" w:color="auto"/>
            </w:tcBorders>
            <w:vAlign w:val="center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应召职位</w:t>
            </w:r>
          </w:p>
        </w:tc>
        <w:tc>
          <w:tcPr>
            <w:tcW w:w="129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42AA2" w:rsidRPr="0011016D" w:rsidRDefault="00742AA2" w:rsidP="0011016D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4872"/>
        </w:trPr>
        <w:tc>
          <w:tcPr>
            <w:tcW w:w="8522" w:type="dxa"/>
            <w:gridSpan w:val="6"/>
          </w:tcPr>
          <w:p w:rsidR="00742AA2" w:rsidRPr="0011016D" w:rsidRDefault="00E963CC" w:rsidP="0011016D">
            <w:pPr>
              <w:spacing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团队介绍</w:t>
            </w:r>
          </w:p>
          <w:p w:rsidR="00742AA2" w:rsidRPr="0011016D" w:rsidRDefault="00E963CC" w:rsidP="0011016D">
            <w:pPr>
              <w:spacing w:line="560" w:lineRule="exact"/>
              <w:ind w:firstLineChars="200" w:firstLine="480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华文仿宋" w:hint="eastAsia"/>
                <w:sz w:val="24"/>
                <w:szCs w:val="24"/>
              </w:rPr>
              <w:t>（团队成员简介、团队活动经历、团队所获奖项和优势等）</w:t>
            </w:r>
          </w:p>
        </w:tc>
      </w:tr>
    </w:tbl>
    <w:p w:rsidR="00742AA2" w:rsidRDefault="00742AA2" w:rsidP="0011016D">
      <w:pPr>
        <w:spacing w:after="0"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1016D" w:rsidRDefault="0011016D" w:rsidP="0011016D">
      <w:pPr>
        <w:spacing w:after="0"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1016D" w:rsidRDefault="0011016D" w:rsidP="0011016D">
      <w:pPr>
        <w:spacing w:after="0"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1016D" w:rsidRPr="0011016D" w:rsidRDefault="0011016D" w:rsidP="0011016D">
      <w:pPr>
        <w:spacing w:after="0"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742AA2" w:rsidRPr="0011016D" w:rsidRDefault="00E963CC" w:rsidP="0011016D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016D">
        <w:rPr>
          <w:rFonts w:ascii="仿宋_GB2312" w:eastAsia="仿宋_GB2312" w:hAnsi="仿宋" w:cs="华文仿宋" w:hint="eastAsia"/>
          <w:sz w:val="32"/>
          <w:szCs w:val="32"/>
        </w:rPr>
        <w:lastRenderedPageBreak/>
        <w:t>附件3：</w:t>
      </w:r>
    </w:p>
    <w:p w:rsidR="00742AA2" w:rsidRPr="0011016D" w:rsidRDefault="00E963CC" w:rsidP="00D23DC4">
      <w:pPr>
        <w:spacing w:after="0" w:line="560" w:lineRule="exact"/>
        <w:ind w:firstLineChars="200" w:firstLine="602"/>
        <w:jc w:val="center"/>
        <w:rPr>
          <w:rFonts w:ascii="仿宋_GB2312" w:eastAsia="仿宋_GB2312" w:hAnsi="仿宋"/>
          <w:b/>
          <w:bCs/>
          <w:sz w:val="30"/>
          <w:szCs w:val="30"/>
        </w:rPr>
      </w:pPr>
      <w:r w:rsidRPr="0011016D">
        <w:rPr>
          <w:rFonts w:ascii="仿宋_GB2312" w:eastAsia="仿宋_GB2312" w:hAnsi="仿宋" w:cs="华文仿宋" w:hint="eastAsia"/>
          <w:b/>
          <w:bCs/>
          <w:sz w:val="30"/>
          <w:szCs w:val="30"/>
        </w:rPr>
        <w:t>（XX学院）华侨大学2015年学生暑期社会实践</w:t>
      </w:r>
    </w:p>
    <w:p w:rsidR="00742AA2" w:rsidRPr="0011016D" w:rsidRDefault="00E963CC" w:rsidP="00D23DC4">
      <w:pPr>
        <w:spacing w:after="0" w:line="560" w:lineRule="exact"/>
        <w:ind w:firstLineChars="200" w:firstLine="602"/>
        <w:jc w:val="center"/>
        <w:rPr>
          <w:rFonts w:ascii="仿宋_GB2312" w:eastAsia="仿宋_GB2312" w:hAnsi="仿宋"/>
          <w:b/>
          <w:bCs/>
          <w:sz w:val="24"/>
          <w:szCs w:val="24"/>
        </w:rPr>
      </w:pPr>
      <w:r w:rsidRPr="0011016D">
        <w:rPr>
          <w:rFonts w:ascii="仿宋_GB2312" w:eastAsia="仿宋_GB2312" w:hAnsi="仿宋" w:cs="华文仿宋" w:hint="eastAsia"/>
          <w:b/>
          <w:bCs/>
          <w:sz w:val="30"/>
          <w:szCs w:val="30"/>
        </w:rPr>
        <w:t>校级重点团队报名信息汇总表</w:t>
      </w:r>
    </w:p>
    <w:tbl>
      <w:tblPr>
        <w:tblW w:w="838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97"/>
        <w:gridCol w:w="1398"/>
        <w:gridCol w:w="1397"/>
        <w:gridCol w:w="1398"/>
        <w:gridCol w:w="1397"/>
        <w:gridCol w:w="1398"/>
      </w:tblGrid>
      <w:tr w:rsidR="00742AA2" w:rsidRPr="0011016D">
        <w:trPr>
          <w:trHeight w:val="620"/>
        </w:trPr>
        <w:tc>
          <w:tcPr>
            <w:tcW w:w="8385" w:type="dxa"/>
            <w:gridSpan w:val="6"/>
          </w:tcPr>
          <w:p w:rsidR="00742AA2" w:rsidRPr="0011016D" w:rsidRDefault="00E963CC" w:rsidP="00D23DC4">
            <w:pPr>
              <w:spacing w:after="0" w:line="560" w:lineRule="exact"/>
              <w:ind w:firstLineChars="200" w:firstLine="482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b/>
                <w:bCs/>
                <w:sz w:val="24"/>
                <w:szCs w:val="24"/>
              </w:rPr>
              <w:t>（XX学院）华侨大学2015年学生暑期社会实践校重点团队报名信息汇总表</w:t>
            </w:r>
          </w:p>
        </w:tc>
      </w:tr>
      <w:tr w:rsidR="00742AA2" w:rsidRPr="0011016D">
        <w:trPr>
          <w:trHeight w:val="620"/>
        </w:trPr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sz w:val="24"/>
                <w:szCs w:val="24"/>
              </w:rPr>
              <w:t>编号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sz w:val="24"/>
                <w:szCs w:val="24"/>
              </w:rPr>
              <w:t>年级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sz w:val="24"/>
                <w:szCs w:val="24"/>
              </w:rPr>
              <w:t>专业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742AA2" w:rsidRPr="0011016D" w:rsidRDefault="00E963CC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1016D">
              <w:rPr>
                <w:rFonts w:ascii="仿宋_GB2312" w:eastAsia="仿宋_GB2312" w:hAnsi="仿宋" w:cs="宋体" w:hint="eastAsia"/>
                <w:sz w:val="24"/>
                <w:szCs w:val="24"/>
              </w:rPr>
              <w:t>应召职位</w:t>
            </w:r>
          </w:p>
        </w:tc>
      </w:tr>
      <w:tr w:rsidR="00742AA2" w:rsidRPr="0011016D">
        <w:trPr>
          <w:trHeight w:val="620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620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620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620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AA2" w:rsidRPr="0011016D">
        <w:trPr>
          <w:trHeight w:val="620"/>
        </w:trPr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742AA2" w:rsidRPr="0011016D" w:rsidRDefault="00742AA2" w:rsidP="0011016D">
            <w:pPr>
              <w:spacing w:after="0"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742AA2" w:rsidRPr="0011016D" w:rsidRDefault="00E963CC" w:rsidP="0011016D">
      <w:pPr>
        <w:spacing w:after="0" w:line="560" w:lineRule="exact"/>
        <w:ind w:firstLineChars="200" w:firstLine="480"/>
        <w:jc w:val="center"/>
        <w:rPr>
          <w:rFonts w:ascii="仿宋_GB2312" w:eastAsia="仿宋_GB2312" w:hAnsi="仿宋"/>
          <w:sz w:val="24"/>
          <w:szCs w:val="24"/>
        </w:rPr>
      </w:pPr>
      <w:r w:rsidRPr="0011016D">
        <w:rPr>
          <w:rFonts w:ascii="仿宋_GB2312" w:eastAsia="仿宋_GB2312" w:hAnsi="仿宋" w:cs="宋体" w:hint="eastAsia"/>
          <w:sz w:val="24"/>
          <w:szCs w:val="24"/>
        </w:rPr>
        <w:t>注：请将以上附件转化为excel格式。</w:t>
      </w:r>
    </w:p>
    <w:p w:rsidR="00742AA2" w:rsidRPr="0011016D" w:rsidRDefault="00742AA2" w:rsidP="0011016D">
      <w:pPr>
        <w:spacing w:line="560" w:lineRule="exact"/>
        <w:ind w:firstLineChars="200" w:firstLine="440"/>
        <w:rPr>
          <w:rFonts w:ascii="仿宋_GB2312" w:eastAsia="仿宋_GB2312" w:hAnsi="仿宋"/>
        </w:rPr>
      </w:pPr>
    </w:p>
    <w:sectPr w:rsidR="00742AA2" w:rsidRPr="0011016D" w:rsidSect="0074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00" w:rsidRDefault="00887A00" w:rsidP="00D23DC4">
      <w:pPr>
        <w:spacing w:after="0"/>
      </w:pPr>
      <w:r>
        <w:separator/>
      </w:r>
    </w:p>
  </w:endnote>
  <w:endnote w:type="continuationSeparator" w:id="0">
    <w:p w:rsidR="00887A00" w:rsidRDefault="00887A00" w:rsidP="00D23D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00" w:rsidRDefault="00887A00" w:rsidP="00D23DC4">
      <w:pPr>
        <w:spacing w:after="0"/>
      </w:pPr>
      <w:r>
        <w:separator/>
      </w:r>
    </w:p>
  </w:footnote>
  <w:footnote w:type="continuationSeparator" w:id="0">
    <w:p w:rsidR="00887A00" w:rsidRDefault="00887A00" w:rsidP="00D23D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6E2"/>
    <w:rsid w:val="000C2EED"/>
    <w:rsid w:val="0011016D"/>
    <w:rsid w:val="00147FE8"/>
    <w:rsid w:val="001B1E6F"/>
    <w:rsid w:val="00271EA9"/>
    <w:rsid w:val="00277B28"/>
    <w:rsid w:val="002B32C4"/>
    <w:rsid w:val="002F42C6"/>
    <w:rsid w:val="00305033"/>
    <w:rsid w:val="003366E2"/>
    <w:rsid w:val="004A3C73"/>
    <w:rsid w:val="00564A8B"/>
    <w:rsid w:val="006B5ACB"/>
    <w:rsid w:val="006D080A"/>
    <w:rsid w:val="006E645D"/>
    <w:rsid w:val="00742AA2"/>
    <w:rsid w:val="00764E2A"/>
    <w:rsid w:val="00887A00"/>
    <w:rsid w:val="00924695"/>
    <w:rsid w:val="009437F7"/>
    <w:rsid w:val="009459CB"/>
    <w:rsid w:val="009A3D25"/>
    <w:rsid w:val="009F0070"/>
    <w:rsid w:val="00A45012"/>
    <w:rsid w:val="00BA2836"/>
    <w:rsid w:val="00C11017"/>
    <w:rsid w:val="00C15C23"/>
    <w:rsid w:val="00C247D5"/>
    <w:rsid w:val="00D23DC4"/>
    <w:rsid w:val="00D41CF7"/>
    <w:rsid w:val="00E654AD"/>
    <w:rsid w:val="00E963CC"/>
    <w:rsid w:val="341F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A2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2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  <w:lang/>
    </w:rPr>
  </w:style>
  <w:style w:type="table" w:styleId="a4">
    <w:name w:val="Table Grid"/>
    <w:basedOn w:val="a1"/>
    <w:uiPriority w:val="99"/>
    <w:rsid w:val="00742AA2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742AA2"/>
    <w:pPr>
      <w:ind w:firstLineChars="200" w:firstLine="420"/>
    </w:pPr>
  </w:style>
  <w:style w:type="character" w:customStyle="1" w:styleId="Char">
    <w:name w:val="页眉 Char"/>
    <w:link w:val="a3"/>
    <w:uiPriority w:val="99"/>
    <w:locked/>
    <w:rsid w:val="00742AA2"/>
    <w:rPr>
      <w:rFonts w:ascii="Tahoma" w:eastAsia="微软雅黑" w:hAnsi="Tahoma" w:cs="Tahoma"/>
      <w:kern w:val="0"/>
      <w:sz w:val="18"/>
      <w:szCs w:val="18"/>
    </w:rPr>
  </w:style>
  <w:style w:type="paragraph" w:styleId="a5">
    <w:name w:val="footer"/>
    <w:basedOn w:val="a"/>
    <w:link w:val="Char0"/>
    <w:semiHidden/>
    <w:unhideWhenUsed/>
    <w:rsid w:val="00D23D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D23DC4"/>
    <w:rPr>
      <w:rFonts w:ascii="Tahoma" w:eastAsia="微软雅黑" w:hAnsi="Tahoma" w:cs="Tahoma"/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D23DC4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D23DC4"/>
    <w:rPr>
      <w:rFonts w:ascii="Tahoma" w:eastAsia="微软雅黑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282</Words>
  <Characters>1610</Characters>
  <Application>Microsoft Office Word</Application>
  <DocSecurity>0</DocSecurity>
  <Lines>13</Lines>
  <Paragraphs>3</Paragraphs>
  <ScaleCrop>false</ScaleCrop>
  <Company>微软中国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关于招募华侨大学2015年学生暑期社会</dc:title>
  <dc:creator>微软用户</dc:creator>
  <cp:lastModifiedBy>陈溢</cp:lastModifiedBy>
  <cp:revision>4</cp:revision>
  <dcterms:created xsi:type="dcterms:W3CDTF">2015-04-17T06:55:00Z</dcterms:created>
  <dcterms:modified xsi:type="dcterms:W3CDTF">2015-04-27T00:33:00Z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